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2C" w:rsidRPr="00301B76" w:rsidRDefault="00BF702C" w:rsidP="00BF702C">
      <w:pPr>
        <w:rPr>
          <w:sz w:val="32"/>
          <w:szCs w:val="32"/>
        </w:rPr>
      </w:pPr>
      <w:r w:rsidRPr="00301B76">
        <w:rPr>
          <w:b/>
          <w:bCs/>
          <w:sz w:val="32"/>
          <w:szCs w:val="32"/>
          <w:u w:val="single"/>
        </w:rPr>
        <w:t>All Volunteers must have a valid CRC Check:</w:t>
      </w:r>
    </w:p>
    <w:p w:rsidR="00BF702C" w:rsidRPr="00147181" w:rsidRDefault="00BF702C" w:rsidP="00BF702C">
      <w:r w:rsidRPr="00147181">
        <w:t> CRC instructions:</w:t>
      </w:r>
    </w:p>
    <w:p w:rsidR="00BF702C" w:rsidRPr="00147181" w:rsidRDefault="00BF702C" w:rsidP="00BF702C">
      <w:r w:rsidRPr="00147181">
        <w:t>Go to </w:t>
      </w:r>
      <w:hyperlink r:id="rId4" w:tgtFrame="_blank" w:history="1">
        <w:r w:rsidRPr="00147181">
          <w:rPr>
            <w:rStyle w:val="Hyperlink"/>
          </w:rPr>
          <w:t>https://gbg.onlinedisclosures.co</w:t>
        </w:r>
        <w:r w:rsidRPr="00147181">
          <w:rPr>
            <w:rStyle w:val="Hyperlink"/>
          </w:rPr>
          <w:t>.</w:t>
        </w:r>
        <w:r w:rsidRPr="00147181">
          <w:rPr>
            <w:rStyle w:val="Hyperlink"/>
          </w:rPr>
          <w:t>uk/Authentication/Login?ReturnUrl=%2f</w:t>
        </w:r>
      </w:hyperlink>
      <w:r w:rsidRPr="00147181">
        <w:t> and select REGISTER from the login screen and enter the information requested, including:</w:t>
      </w:r>
    </w:p>
    <w:p w:rsidR="00BF702C" w:rsidRPr="00147181" w:rsidRDefault="00BF702C" w:rsidP="00BF702C">
      <w:r w:rsidRPr="00147181">
        <w:t> </w:t>
      </w:r>
    </w:p>
    <w:p w:rsidR="00BF702C" w:rsidRPr="00147181" w:rsidRDefault="00BF702C" w:rsidP="00BF702C">
      <w:r w:rsidRPr="00147181">
        <w:t>Org PIN 10</w:t>
      </w:r>
      <w:r>
        <w:t>2758</w:t>
      </w:r>
    </w:p>
    <w:p w:rsidR="00BF702C" w:rsidRPr="00147181" w:rsidRDefault="00BF702C" w:rsidP="00BF702C">
      <w:r w:rsidRPr="00147181">
        <w:t xml:space="preserve">Secret word: </w:t>
      </w:r>
      <w:r>
        <w:t>Needle</w:t>
      </w:r>
    </w:p>
    <w:p w:rsidR="00BF702C" w:rsidRPr="00147181" w:rsidRDefault="00BF702C" w:rsidP="00BF702C">
      <w:r w:rsidRPr="00147181">
        <w:t> </w:t>
      </w:r>
    </w:p>
    <w:p w:rsidR="00BF702C" w:rsidRPr="00147181" w:rsidRDefault="00BF702C" w:rsidP="00BF702C">
      <w:r w:rsidRPr="00147181">
        <w:t>Once registered you can then login using the above organization PIN, your email address and password created as part of the registration process and commence your online CRC application. You will be asked for your National Insurance, Passport and Driving License numbers so please ensure you have this information ready.</w:t>
      </w:r>
    </w:p>
    <w:p w:rsidR="00BF702C" w:rsidRPr="00147181" w:rsidRDefault="00BF702C" w:rsidP="00BF702C">
      <w:r w:rsidRPr="00147181">
        <w:t> </w:t>
      </w:r>
    </w:p>
    <w:p w:rsidR="00BF702C" w:rsidRPr="00147181" w:rsidRDefault="00BF702C" w:rsidP="00BF702C">
      <w:r w:rsidRPr="00147181">
        <w:t xml:space="preserve">Please ensure you provide </w:t>
      </w:r>
      <w:r>
        <w:t>a</w:t>
      </w:r>
      <w:r w:rsidRPr="00147181">
        <w:t xml:space="preserve"> FAN in the Personal Reference Number field if you have one.</w:t>
      </w:r>
    </w:p>
    <w:p w:rsidR="00BF702C" w:rsidRPr="00147181" w:rsidRDefault="00BF702C" w:rsidP="00BF702C">
      <w:r w:rsidRPr="00147181">
        <w:t> </w:t>
      </w:r>
    </w:p>
    <w:p w:rsidR="00BF702C" w:rsidRPr="00147181" w:rsidRDefault="00BF702C" w:rsidP="00BF702C">
      <w:r w:rsidRPr="00147181">
        <w:t xml:space="preserve">Once complete you will need to meet </w:t>
      </w:r>
      <w:r>
        <w:t>with Lisa Bennett</w:t>
      </w:r>
      <w:r w:rsidRPr="00147181">
        <w:t> with your ID (3 pieces ideally driver’s license passport and a utility bill from the last 3 months)</w:t>
      </w:r>
    </w:p>
    <w:p w:rsidR="00BF702C" w:rsidRPr="00147181" w:rsidRDefault="00BF702C" w:rsidP="00BF702C">
      <w:r w:rsidRPr="00147181">
        <w:t> </w:t>
      </w:r>
    </w:p>
    <w:p w:rsidR="00BF702C" w:rsidRPr="00147181" w:rsidRDefault="00BF702C" w:rsidP="00BF702C">
      <w:r w:rsidRPr="00147181">
        <w:t>EVERYONE HELPING WITH A TEAM MUST COMPLETE THIS!</w:t>
      </w:r>
    </w:p>
    <w:p w:rsidR="00BF702C" w:rsidRPr="00147181" w:rsidRDefault="00BF702C" w:rsidP="00BF702C">
      <w:r w:rsidRPr="00147181">
        <w:t> </w:t>
      </w:r>
    </w:p>
    <w:p w:rsidR="00BF702C" w:rsidRPr="00147181" w:rsidRDefault="00BF702C" w:rsidP="00BF702C">
      <w:r w:rsidRPr="00147181">
        <w:t> </w:t>
      </w:r>
    </w:p>
    <w:p w:rsidR="00BF702C" w:rsidRPr="00147181" w:rsidRDefault="00BF702C" w:rsidP="00BF702C">
      <w:r w:rsidRPr="00147181">
        <w:rPr>
          <w:b/>
          <w:bCs/>
          <w:u w:val="single"/>
        </w:rPr>
        <w:t>FAN Numbers</w:t>
      </w:r>
    </w:p>
    <w:p w:rsidR="00BF702C" w:rsidRPr="00147181" w:rsidRDefault="00BF702C" w:rsidP="00BF702C">
      <w:r w:rsidRPr="00147181">
        <w:t> </w:t>
      </w:r>
    </w:p>
    <w:p w:rsidR="00BF702C" w:rsidRPr="00147181" w:rsidRDefault="00BF702C" w:rsidP="00BF702C">
      <w:r w:rsidRPr="00147181">
        <w:t>If you know you have a FAN but don’t know what it is try this useful link (or ask </w:t>
      </w:r>
      <w:r>
        <w:t>Jason as</w:t>
      </w:r>
      <w:r w:rsidRPr="00147181">
        <w:t xml:space="preserve"> he may have your FAN)</w:t>
      </w:r>
    </w:p>
    <w:p w:rsidR="00BF702C" w:rsidRPr="00147181" w:rsidRDefault="00BF702C" w:rsidP="00BF702C">
      <w:r w:rsidRPr="00147181">
        <w:t> </w:t>
      </w:r>
    </w:p>
    <w:p w:rsidR="00BF702C" w:rsidRPr="00147181" w:rsidRDefault="00BF702C" w:rsidP="00BF702C">
      <w:hyperlink r:id="rId5" w:tgtFrame="_blank" w:history="1">
        <w:r w:rsidRPr="00147181">
          <w:rPr>
            <w:rStyle w:val="Hyperlink"/>
          </w:rPr>
          <w:t>https://secure.thefa.com/FAN/RetrieveFANDetails.aspx?registrationID=ec44b1ae-124d-4020-b838-42e18df4f43d</w:t>
        </w:r>
      </w:hyperlink>
    </w:p>
    <w:p w:rsidR="00BF702C" w:rsidRPr="00147181" w:rsidRDefault="00BF702C" w:rsidP="00BF702C">
      <w:r w:rsidRPr="00147181">
        <w:t> </w:t>
      </w:r>
    </w:p>
    <w:p w:rsidR="00BF702C" w:rsidRPr="00147181" w:rsidRDefault="00BF702C" w:rsidP="00BF702C">
      <w:r w:rsidRPr="00147181">
        <w:rPr>
          <w:b/>
          <w:bCs/>
          <w:u w:val="single"/>
        </w:rPr>
        <w:t>Contact Details</w:t>
      </w:r>
    </w:p>
    <w:p w:rsidR="00BF702C" w:rsidRPr="00147181" w:rsidRDefault="00BF702C" w:rsidP="00BF702C">
      <w:r w:rsidRPr="00147181">
        <w:t> </w:t>
      </w:r>
    </w:p>
    <w:p w:rsidR="00BE4CD2" w:rsidRDefault="00BF702C">
      <w:r w:rsidRPr="00147181">
        <w:t xml:space="preserve">Any questions or course requests please speak to </w:t>
      </w:r>
      <w:r>
        <w:t xml:space="preserve">Jason </w:t>
      </w:r>
      <w:proofErr w:type="spellStart"/>
      <w:r>
        <w:t>Angold</w:t>
      </w:r>
      <w:proofErr w:type="spellEnd"/>
      <w:r>
        <w:t xml:space="preserve"> </w:t>
      </w:r>
      <w:proofErr w:type="gramStart"/>
      <w:r w:rsidRPr="00147181">
        <w:t>Or</w:t>
      </w:r>
      <w:proofErr w:type="gramEnd"/>
      <w:r w:rsidRPr="00147181">
        <w:t xml:space="preserve"> Paul Sharpe at Middlesex FA </w:t>
      </w:r>
      <w:hyperlink r:id="rId6" w:tgtFrame="_blank" w:history="1">
        <w:r w:rsidRPr="00147181">
          <w:rPr>
            <w:rStyle w:val="Hyperlink"/>
          </w:rPr>
          <w:t>paul.sharpe@middlesexfa.com</w:t>
        </w:r>
      </w:hyperlink>
      <w:bookmarkStart w:id="0" w:name="_GoBack"/>
      <w:bookmarkEnd w:id="0"/>
    </w:p>
    <w:sectPr w:rsidR="00BE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C"/>
    <w:rsid w:val="003276D6"/>
    <w:rsid w:val="00403C3F"/>
    <w:rsid w:val="00AB1C5D"/>
    <w:rsid w:val="00B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6587-87E5-459F-8C82-0358164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02C"/>
    <w:rPr>
      <w:color w:val="0563C1" w:themeColor="hyperlink"/>
      <w:u w:val="single"/>
    </w:rPr>
  </w:style>
  <w:style w:type="character" w:styleId="FollowedHyperlink">
    <w:name w:val="FollowedHyperlink"/>
    <w:basedOn w:val="DefaultParagraphFont"/>
    <w:uiPriority w:val="99"/>
    <w:semiHidden/>
    <w:unhideWhenUsed/>
    <w:rsid w:val="00BF7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sharpe@middlesexfa.com" TargetMode="External"/><Relationship Id="rId5" Type="http://schemas.openxmlformats.org/officeDocument/2006/relationships/hyperlink" Target="https://secure.thefa.com/FAN/RetrieveFANDetails.aspx?registrationID=ec44b1ae-124d-4020-b838-42e18df4f43d" TargetMode="External"/><Relationship Id="rId4" Type="http://schemas.openxmlformats.org/officeDocument/2006/relationships/hyperlink" Target="https://gbg.onlinedisclosures.co.uk/Authentication/Log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Bennett</dc:creator>
  <cp:keywords/>
  <dc:description/>
  <cp:lastModifiedBy>Lisa Bennett</cp:lastModifiedBy>
  <cp:revision>2</cp:revision>
  <dcterms:created xsi:type="dcterms:W3CDTF">2018-08-16T14:03:00Z</dcterms:created>
  <dcterms:modified xsi:type="dcterms:W3CDTF">2018-08-16T14:03:00Z</dcterms:modified>
</cp:coreProperties>
</file>